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FF" w:rsidRDefault="00552E4B">
      <w:pPr>
        <w:pStyle w:val="a3"/>
        <w:widowControl/>
        <w:shd w:val="clear" w:color="auto" w:fill="FFFFFF"/>
        <w:spacing w:line="480" w:lineRule="exact"/>
        <w:jc w:val="center"/>
        <w:rPr>
          <w:rFonts w:ascii="Arial" w:eastAsia="宋体" w:hAnsi="Arial" w:cs="Arial"/>
          <w:sz w:val="36"/>
          <w:szCs w:val="36"/>
          <w:shd w:val="clear" w:color="auto" w:fill="FFFFFF"/>
        </w:rPr>
      </w:pPr>
      <w:r>
        <w:rPr>
          <w:rFonts w:ascii="Arial" w:eastAsia="宋体" w:hAnsi="Arial" w:cs="Arial" w:hint="eastAsia"/>
          <w:sz w:val="36"/>
          <w:szCs w:val="36"/>
          <w:shd w:val="clear" w:color="auto" w:fill="FFFFFF"/>
        </w:rPr>
        <w:t>7530 Centrifugal Fan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0000FF"/>
          <w:shd w:val="clear" w:color="auto" w:fill="FFFFFF"/>
        </w:rPr>
      </w:pPr>
      <w:r>
        <w:rPr>
          <w:rFonts w:ascii="Arial" w:eastAsia="Segoe UI" w:hAnsi="Arial" w:cs="Arial"/>
          <w:color w:val="0000FF"/>
          <w:shd w:val="clear" w:color="auto" w:fill="FFFFFF"/>
        </w:rPr>
        <w:t>Specification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Product </w:t>
      </w:r>
      <w:r>
        <w:rPr>
          <w:rFonts w:ascii="Arial" w:eastAsia="Segoe UI" w:hAnsi="Arial" w:cs="Arial"/>
          <w:color w:val="101214"/>
          <w:shd w:val="clear" w:color="auto" w:fill="FFFFFF"/>
        </w:rPr>
        <w:t>M</w:t>
      </w:r>
      <w:r>
        <w:rPr>
          <w:rFonts w:ascii="Arial" w:eastAsia="Segoe UI" w:hAnsi="Arial" w:cs="Arial"/>
          <w:color w:val="101214"/>
          <w:shd w:val="clear" w:color="auto" w:fill="FFFFFF"/>
        </w:rPr>
        <w:t>odel</w:t>
      </w:r>
      <w:r>
        <w:rPr>
          <w:rFonts w:ascii="Arial" w:eastAsia="Segoe UI" w:hAnsi="Arial" w:cs="Arial"/>
          <w:color w:val="101214"/>
          <w:shd w:val="clear" w:color="auto" w:fill="FFFFFF"/>
        </w:rPr>
        <w:t>：</w:t>
      </w:r>
      <w:r>
        <w:rPr>
          <w:rFonts w:ascii="Arial" w:eastAsia="Segoe UI" w:hAnsi="Arial" w:cs="Arial" w:hint="eastAsia"/>
          <w:color w:val="101214"/>
          <w:shd w:val="clear" w:color="auto" w:fill="FFFFFF"/>
        </w:rPr>
        <w:t>7530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Fan </w:t>
      </w:r>
      <w:r>
        <w:rPr>
          <w:rFonts w:ascii="Arial" w:eastAsia="Segoe UI" w:hAnsi="Arial" w:cs="Arial"/>
          <w:color w:val="101214"/>
          <w:shd w:val="clear" w:color="auto" w:fill="FFFFFF"/>
        </w:rPr>
        <w:t>S</w:t>
      </w:r>
      <w:r>
        <w:rPr>
          <w:rFonts w:ascii="Arial" w:eastAsia="Segoe UI" w:hAnsi="Arial" w:cs="Arial"/>
          <w:color w:val="101214"/>
          <w:shd w:val="clear" w:color="auto" w:fill="FFFFFF"/>
        </w:rPr>
        <w:t>ize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75*30</w:t>
      </w:r>
      <w:r>
        <w:rPr>
          <w:rFonts w:ascii="Arial" w:eastAsia="宋体" w:hAnsi="Arial" w:cs="Arial"/>
          <w:color w:val="101214"/>
          <w:shd w:val="clear" w:color="auto" w:fill="FFFFFF"/>
        </w:rPr>
        <w:t>MM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>Hole diameter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/>
          <w:color w:val="101214"/>
          <w:shd w:val="clear" w:color="auto" w:fill="FFFFFF"/>
        </w:rPr>
        <w:t>4MM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>V</w:t>
      </w:r>
      <w:r>
        <w:rPr>
          <w:rFonts w:ascii="Arial" w:eastAsia="Segoe UI" w:hAnsi="Arial" w:cs="Arial"/>
          <w:color w:val="101214"/>
          <w:shd w:val="clear" w:color="auto" w:fill="FFFFFF"/>
        </w:rPr>
        <w:t>oltage</w:t>
      </w:r>
      <w:r>
        <w:rPr>
          <w:rFonts w:ascii="Arial" w:eastAsia="Segoe UI" w:hAnsi="Arial" w:cs="Arial"/>
          <w:color w:val="101214"/>
          <w:shd w:val="clear" w:color="auto" w:fill="FFFFFF"/>
        </w:rPr>
        <w:t>：</w:t>
      </w:r>
      <w:r>
        <w:rPr>
          <w:rFonts w:ascii="Arial" w:eastAsia="Segoe UI" w:hAnsi="Arial" w:cs="Arial"/>
          <w:color w:val="101214"/>
          <w:shd w:val="clear" w:color="auto" w:fill="FFFFFF"/>
        </w:rPr>
        <w:t>DC</w:t>
      </w:r>
      <w:r>
        <w:rPr>
          <w:rFonts w:ascii="Arial" w:eastAsia="Segoe UI" w:hAnsi="Arial" w:cs="Arial" w:hint="eastAsia"/>
          <w:color w:val="101214"/>
          <w:shd w:val="clear" w:color="auto" w:fill="FFFFFF"/>
        </w:rPr>
        <w:t>24</w:t>
      </w:r>
      <w:r>
        <w:rPr>
          <w:rFonts w:ascii="Arial" w:eastAsia="Segoe UI" w:hAnsi="Arial" w:cs="Arial"/>
          <w:color w:val="101214"/>
          <w:shd w:val="clear" w:color="auto" w:fill="FFFFFF"/>
        </w:rPr>
        <w:t>V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Rated </w:t>
      </w:r>
      <w:r>
        <w:rPr>
          <w:rFonts w:ascii="Arial" w:eastAsia="宋体" w:hAnsi="Arial" w:cs="Arial"/>
          <w:color w:val="101214"/>
          <w:shd w:val="clear" w:color="auto" w:fill="FFFFFF"/>
        </w:rPr>
        <w:t>C</w:t>
      </w:r>
      <w:r>
        <w:rPr>
          <w:rFonts w:ascii="Arial" w:eastAsia="Segoe UI" w:hAnsi="Arial" w:cs="Arial"/>
          <w:color w:val="101214"/>
          <w:shd w:val="clear" w:color="auto" w:fill="FFFFFF"/>
        </w:rPr>
        <w:t>urrent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0.11</w:t>
      </w:r>
      <w:r>
        <w:rPr>
          <w:rFonts w:ascii="Arial" w:eastAsia="宋体" w:hAnsi="Arial" w:cs="Arial"/>
          <w:color w:val="101214"/>
          <w:shd w:val="clear" w:color="auto" w:fill="FFFFFF"/>
        </w:rPr>
        <w:t>A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</w:rPr>
      </w:pPr>
      <w:r>
        <w:rPr>
          <w:rFonts w:ascii="Arial" w:eastAsia="宋体" w:hAnsi="Arial" w:cs="Arial"/>
          <w:color w:val="101214"/>
          <w:shd w:val="clear" w:color="auto" w:fill="FFFFFF"/>
        </w:rPr>
        <w:t>P</w:t>
      </w:r>
      <w:r>
        <w:rPr>
          <w:rFonts w:ascii="Arial" w:eastAsia="Segoe UI" w:hAnsi="Arial" w:cs="Arial"/>
          <w:color w:val="101214"/>
          <w:shd w:val="clear" w:color="auto" w:fill="FFFFFF"/>
        </w:rPr>
        <w:t>ower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2.64</w:t>
      </w:r>
      <w:r>
        <w:rPr>
          <w:rFonts w:ascii="Arial" w:eastAsia="宋体" w:hAnsi="Arial" w:cs="Arial"/>
          <w:color w:val="101214"/>
          <w:shd w:val="clear" w:color="auto" w:fill="FFFFFF"/>
        </w:rPr>
        <w:t>W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Air </w:t>
      </w:r>
      <w:r>
        <w:rPr>
          <w:rFonts w:ascii="Arial" w:eastAsia="宋体" w:hAnsi="Arial" w:cs="Arial"/>
          <w:color w:val="101214"/>
          <w:shd w:val="clear" w:color="auto" w:fill="FFFFFF"/>
        </w:rPr>
        <w:t>V</w:t>
      </w:r>
      <w:r>
        <w:rPr>
          <w:rFonts w:ascii="Arial" w:eastAsia="Segoe UI" w:hAnsi="Arial" w:cs="Arial"/>
          <w:color w:val="101214"/>
          <w:shd w:val="clear" w:color="auto" w:fill="FFFFFF"/>
        </w:rPr>
        <w:t>olume</w:t>
      </w:r>
      <w:r>
        <w:rPr>
          <w:rFonts w:ascii="Arial" w:eastAsia="宋体" w:hAnsi="Arial" w:cs="Arial"/>
          <w:color w:val="101214"/>
          <w:shd w:val="clear" w:color="auto" w:fill="FFFFFF"/>
        </w:rPr>
        <w:t>/Air Flow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13.88</w:t>
      </w:r>
      <w:r>
        <w:rPr>
          <w:rFonts w:ascii="Arial" w:eastAsia="宋体" w:hAnsi="Arial" w:cs="Arial"/>
          <w:color w:val="101214"/>
          <w:shd w:val="clear" w:color="auto" w:fill="FFFFFF"/>
        </w:rPr>
        <w:t>CFM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</w:rPr>
      </w:pPr>
      <w:r>
        <w:rPr>
          <w:rFonts w:ascii="Arial" w:eastAsia="宋体" w:hAnsi="Arial" w:cs="Arial"/>
          <w:color w:val="101214"/>
          <w:shd w:val="clear" w:color="auto" w:fill="FFFFFF"/>
        </w:rPr>
        <w:t>P</w:t>
      </w:r>
      <w:r>
        <w:rPr>
          <w:rFonts w:ascii="Arial" w:eastAsia="Segoe UI" w:hAnsi="Arial" w:cs="Arial"/>
          <w:color w:val="101214"/>
          <w:shd w:val="clear" w:color="auto" w:fill="FFFFFF"/>
        </w:rPr>
        <w:t>ressure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8.84MMH20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Rotational </w:t>
      </w:r>
      <w:r>
        <w:rPr>
          <w:rFonts w:ascii="Arial" w:eastAsia="宋体" w:hAnsi="Arial" w:cs="Arial"/>
          <w:color w:val="101214"/>
          <w:shd w:val="clear" w:color="auto" w:fill="FFFFFF"/>
        </w:rPr>
        <w:t>S</w:t>
      </w:r>
      <w:r>
        <w:rPr>
          <w:rFonts w:ascii="Arial" w:eastAsia="Segoe UI" w:hAnsi="Arial" w:cs="Arial"/>
          <w:color w:val="101214"/>
          <w:shd w:val="clear" w:color="auto" w:fill="FFFFFF"/>
        </w:rPr>
        <w:t>peed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3632</w:t>
      </w:r>
      <w:r>
        <w:rPr>
          <w:rFonts w:ascii="Arial" w:eastAsia="宋体" w:hAnsi="Arial" w:cs="Arial"/>
          <w:color w:val="101214"/>
          <w:shd w:val="clear" w:color="auto" w:fill="FFFFFF"/>
        </w:rPr>
        <w:t>±10%RPM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>N</w:t>
      </w:r>
      <w:r>
        <w:rPr>
          <w:rFonts w:ascii="Arial" w:eastAsia="Segoe UI" w:hAnsi="Arial" w:cs="Arial"/>
          <w:color w:val="101214"/>
          <w:shd w:val="clear" w:color="auto" w:fill="FFFFFF"/>
        </w:rPr>
        <w:t>oise</w:t>
      </w:r>
      <w:r>
        <w:rPr>
          <w:rFonts w:ascii="Arial" w:eastAsia="Segoe UI" w:hAnsi="Arial" w:cs="Arial"/>
          <w:color w:val="101214"/>
          <w:shd w:val="clear" w:color="auto" w:fill="FFFFFF"/>
        </w:rPr>
        <w:t>：</w:t>
      </w:r>
      <w:r>
        <w:rPr>
          <w:rFonts w:ascii="Arial" w:eastAsia="Segoe UI" w:hAnsi="Arial" w:cs="Arial" w:hint="eastAsia"/>
          <w:color w:val="101214"/>
          <w:shd w:val="clear" w:color="auto" w:fill="FFFFFF"/>
        </w:rPr>
        <w:t>44.5</w:t>
      </w:r>
      <w:r>
        <w:rPr>
          <w:rFonts w:ascii="Arial" w:eastAsia="Segoe UI" w:hAnsi="Arial" w:cs="Arial"/>
          <w:color w:val="101214"/>
          <w:shd w:val="clear" w:color="auto" w:fill="FFFFFF"/>
        </w:rPr>
        <w:t>DBA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101214"/>
          <w:shd w:val="clear" w:color="auto" w:fill="FFFFFF"/>
        </w:rPr>
      </w:pPr>
      <w:hyperlink r:id="rId4" w:history="1">
        <w:r>
          <w:rPr>
            <w:rFonts w:ascii="Arial" w:eastAsia="宋体" w:hAnsi="Arial" w:cs="Arial"/>
            <w:color w:val="101214"/>
            <w:shd w:val="clear" w:color="auto" w:fill="FFFFFF"/>
          </w:rPr>
          <w:t>S</w:t>
        </w:r>
        <w:r>
          <w:rPr>
            <w:rFonts w:ascii="Arial" w:eastAsia="Segoe UI" w:hAnsi="Arial" w:cs="Arial"/>
            <w:color w:val="101214"/>
            <w:shd w:val="clear" w:color="auto" w:fill="FFFFFF"/>
          </w:rPr>
          <w:t xml:space="preserve">ervice </w:t>
        </w:r>
        <w:r>
          <w:rPr>
            <w:rFonts w:ascii="Arial" w:eastAsia="宋体" w:hAnsi="Arial" w:cs="Arial"/>
            <w:color w:val="101214"/>
            <w:shd w:val="clear" w:color="auto" w:fill="FFFFFF"/>
          </w:rPr>
          <w:t>L</w:t>
        </w:r>
        <w:r>
          <w:rPr>
            <w:rFonts w:ascii="Arial" w:eastAsia="Segoe UI" w:hAnsi="Arial" w:cs="Arial"/>
            <w:color w:val="101214"/>
            <w:shd w:val="clear" w:color="auto" w:fill="FFFFFF"/>
          </w:rPr>
          <w:t>ife</w:t>
        </w:r>
      </w:hyperlink>
      <w:r>
        <w:rPr>
          <w:rFonts w:ascii="Arial" w:eastAsia="Segoe UI" w:hAnsi="Arial" w:cs="Arial"/>
          <w:color w:val="101214"/>
          <w:shd w:val="clear" w:color="auto" w:fill="FFFFFF"/>
        </w:rPr>
        <w:t>：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ind w:leftChars="600" w:left="1260"/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</w:pPr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 xml:space="preserve">Oil 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B</w:t>
      </w:r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>earing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：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2</w:t>
      </w:r>
      <w:r>
        <w:rPr>
          <w:rFonts w:ascii="Arial" w:eastAsia="宋体" w:hAnsi="Arial" w:cs="Arial" w:hint="eastAsia"/>
          <w:color w:val="101214"/>
          <w:sz w:val="21"/>
          <w:szCs w:val="21"/>
          <w:shd w:val="clear" w:color="auto" w:fill="FFFFFF"/>
        </w:rPr>
        <w:t>8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000 h</w:t>
      </w:r>
      <w:r>
        <w:rPr>
          <w:rFonts w:ascii="Arial" w:eastAsia="Segoe UI" w:hAnsi="Arial" w:cs="Arial"/>
          <w:color w:val="2A2B2E"/>
          <w:sz w:val="21"/>
          <w:szCs w:val="21"/>
          <w:shd w:val="clear" w:color="auto" w:fill="FFFFFF"/>
        </w:rPr>
        <w:t>ours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ind w:leftChars="600" w:left="1260"/>
        <w:rPr>
          <w:rFonts w:ascii="Arial" w:eastAsia="Segoe UI" w:hAnsi="Arial" w:cs="Arial"/>
          <w:color w:val="2A2B2E"/>
          <w:sz w:val="21"/>
          <w:szCs w:val="21"/>
          <w:shd w:val="clear" w:color="auto" w:fill="FFFFFF"/>
        </w:rPr>
      </w:pPr>
      <w:bookmarkStart w:id="0" w:name="OLE_LINK5"/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>Double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 xml:space="preserve"> B</w:t>
      </w:r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 xml:space="preserve">all 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B</w:t>
      </w:r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>earing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：</w:t>
      </w:r>
      <w:bookmarkEnd w:id="0"/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50000 h</w:t>
      </w:r>
      <w:r>
        <w:rPr>
          <w:rFonts w:ascii="Arial" w:eastAsia="Segoe UI" w:hAnsi="Arial" w:cs="Arial"/>
          <w:color w:val="2A2B2E"/>
          <w:sz w:val="21"/>
          <w:szCs w:val="21"/>
          <w:shd w:val="clear" w:color="auto" w:fill="FFFFFF"/>
        </w:rPr>
        <w:t>ours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ind w:leftChars="600" w:left="1260"/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</w:pPr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 xml:space="preserve">Hydraulic 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B</w:t>
      </w:r>
      <w:r>
        <w:rPr>
          <w:rFonts w:ascii="Arial" w:eastAsia="Segoe UI" w:hAnsi="Arial" w:cs="Arial"/>
          <w:color w:val="101214"/>
          <w:sz w:val="21"/>
          <w:szCs w:val="21"/>
          <w:shd w:val="clear" w:color="auto" w:fill="FFFFFF"/>
        </w:rPr>
        <w:t>earing</w:t>
      </w:r>
      <w:r>
        <w:rPr>
          <w:rFonts w:ascii="Arial" w:eastAsia="宋体" w:hAnsi="Arial" w:cs="Arial"/>
          <w:color w:val="101214"/>
          <w:sz w:val="21"/>
          <w:szCs w:val="21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z w:val="21"/>
          <w:szCs w:val="21"/>
          <w:shd w:val="clear" w:color="auto" w:fill="FFFFFF"/>
        </w:rPr>
        <w:t>/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Temperature </w:t>
      </w:r>
      <w:r>
        <w:rPr>
          <w:rFonts w:ascii="Arial" w:eastAsia="Segoe UI" w:hAnsi="Arial" w:cs="Arial"/>
          <w:color w:val="101214"/>
          <w:shd w:val="clear" w:color="auto" w:fill="FFFFFF"/>
        </w:rPr>
        <w:t>R</w:t>
      </w:r>
      <w:r>
        <w:rPr>
          <w:rFonts w:ascii="Arial" w:eastAsia="Segoe UI" w:hAnsi="Arial" w:cs="Arial"/>
          <w:color w:val="101214"/>
          <w:shd w:val="clear" w:color="auto" w:fill="FFFFFF"/>
        </w:rPr>
        <w:t>ange</w:t>
      </w:r>
      <w:r>
        <w:rPr>
          <w:rFonts w:ascii="Arial" w:eastAsia="Segoe UI" w:hAnsi="Arial" w:cs="Arial"/>
          <w:color w:val="101214"/>
          <w:shd w:val="clear" w:color="auto" w:fill="FFFFFF"/>
        </w:rPr>
        <w:t>：</w:t>
      </w:r>
      <w:r>
        <w:rPr>
          <w:rFonts w:ascii="Arial" w:eastAsia="Segoe UI" w:hAnsi="Arial" w:cs="Arial"/>
          <w:color w:val="101214"/>
          <w:shd w:val="clear" w:color="auto" w:fill="FFFFFF"/>
        </w:rPr>
        <w:t xml:space="preserve">-10 ~ </w:t>
      </w:r>
      <w:r>
        <w:rPr>
          <w:rFonts w:ascii="Arial" w:eastAsia="Segoe UI" w:hAnsi="Arial" w:cs="Arial" w:hint="eastAsia"/>
          <w:color w:val="101214"/>
          <w:shd w:val="clear" w:color="auto" w:fill="FFFFFF"/>
        </w:rPr>
        <w:t>7</w:t>
      </w:r>
      <w:r>
        <w:rPr>
          <w:rFonts w:ascii="Arial" w:eastAsia="Segoe UI" w:hAnsi="Arial" w:cs="Arial"/>
          <w:color w:val="101214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101214"/>
          <w:shd w:val="clear" w:color="auto" w:fill="FFFFFF"/>
        </w:rPr>
        <w:t>℃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Segoe UI" w:hAnsi="Arial" w:cs="Arial"/>
          <w:color w:val="101214"/>
          <w:shd w:val="clear" w:color="auto" w:fill="FFFFFF"/>
        </w:rPr>
      </w:pPr>
      <w:r>
        <w:rPr>
          <w:rFonts w:ascii="Arial" w:eastAsia="Segoe UI" w:hAnsi="Arial" w:cs="Arial"/>
          <w:color w:val="101214"/>
          <w:shd w:val="clear" w:color="auto" w:fill="FFFFFF"/>
        </w:rPr>
        <w:t xml:space="preserve">Humidity </w:t>
      </w:r>
      <w:r>
        <w:rPr>
          <w:rFonts w:ascii="Arial" w:eastAsia="Segoe UI" w:hAnsi="Arial" w:cs="Arial"/>
          <w:color w:val="101214"/>
          <w:shd w:val="clear" w:color="auto" w:fill="FFFFFF"/>
        </w:rPr>
        <w:t>R</w:t>
      </w:r>
      <w:r>
        <w:rPr>
          <w:rFonts w:ascii="Arial" w:eastAsia="Segoe UI" w:hAnsi="Arial" w:cs="Arial"/>
          <w:color w:val="101214"/>
          <w:shd w:val="clear" w:color="auto" w:fill="FFFFFF"/>
        </w:rPr>
        <w:t>ange</w:t>
      </w:r>
      <w:r>
        <w:rPr>
          <w:rFonts w:ascii="Arial" w:eastAsia="Segoe UI" w:hAnsi="Arial" w:cs="Arial"/>
          <w:color w:val="101214"/>
          <w:shd w:val="clear" w:color="auto" w:fill="FFFFFF"/>
        </w:rPr>
        <w:t>：</w:t>
      </w:r>
      <w:r>
        <w:rPr>
          <w:rFonts w:ascii="Arial" w:eastAsia="Segoe UI" w:hAnsi="Arial" w:cs="Arial"/>
          <w:color w:val="101214"/>
          <w:shd w:val="clear" w:color="auto" w:fill="FFFFFF"/>
        </w:rPr>
        <w:t>5%~95%</w:t>
      </w:r>
    </w:p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  <w:shd w:val="clear" w:color="auto" w:fill="FFFFFF"/>
        </w:rPr>
      </w:pPr>
      <w:bookmarkStart w:id="1" w:name="OLE_LINK3"/>
      <w:r>
        <w:rPr>
          <w:rFonts w:ascii="Arial" w:eastAsia="宋体" w:hAnsi="Arial" w:cs="Arial" w:hint="eastAsia"/>
          <w:color w:val="101214"/>
          <w:shd w:val="clear" w:color="auto" w:fill="FFFFFF"/>
        </w:rPr>
        <w:t>Connection Mode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Red Line is Positive, Black Line is Negative</w:t>
      </w:r>
    </w:p>
    <w:bookmarkEnd w:id="1"/>
    <w:p w:rsidR="008745FF" w:rsidRDefault="00552E4B">
      <w:pPr>
        <w:pStyle w:val="a3"/>
        <w:widowControl/>
        <w:shd w:val="clear" w:color="auto" w:fill="FFFFFF"/>
        <w:spacing w:line="480" w:lineRule="exact"/>
        <w:rPr>
          <w:rFonts w:ascii="Arial" w:eastAsia="宋体" w:hAnsi="Arial" w:cs="Arial"/>
          <w:color w:val="101214"/>
          <w:shd w:val="clear" w:color="auto" w:fill="FFFFFF"/>
        </w:rPr>
      </w:pPr>
      <w:r>
        <w:rPr>
          <w:rFonts w:ascii="Arial" w:eastAsia="宋体" w:hAnsi="Arial" w:cs="Arial"/>
          <w:color w:val="101214"/>
          <w:shd w:val="clear" w:color="auto" w:fill="FFFFFF"/>
        </w:rPr>
        <w:t>W</w:t>
      </w:r>
      <w:r>
        <w:rPr>
          <w:rFonts w:ascii="Arial" w:eastAsia="Segoe UI" w:hAnsi="Arial" w:cs="Arial"/>
          <w:color w:val="101214"/>
          <w:shd w:val="clear" w:color="auto" w:fill="FFFFFF"/>
        </w:rPr>
        <w:t>eight</w:t>
      </w:r>
      <w:r>
        <w:rPr>
          <w:rFonts w:ascii="Arial" w:eastAsia="宋体" w:hAnsi="Arial" w:cs="Arial"/>
          <w:color w:val="101214"/>
          <w:shd w:val="clear" w:color="auto" w:fill="FFFFFF"/>
        </w:rPr>
        <w:t>：</w:t>
      </w:r>
      <w:r>
        <w:rPr>
          <w:rFonts w:ascii="Arial" w:eastAsia="宋体" w:hAnsi="Arial" w:cs="Arial" w:hint="eastAsia"/>
          <w:color w:val="101214"/>
          <w:shd w:val="clear" w:color="auto" w:fill="FFFFFF"/>
        </w:rPr>
        <w:t>66.6</w:t>
      </w:r>
      <w:r>
        <w:rPr>
          <w:rFonts w:ascii="Arial" w:eastAsia="宋体" w:hAnsi="Arial" w:cs="Arial"/>
          <w:color w:val="101214"/>
          <w:shd w:val="clear" w:color="auto" w:fill="FFFFFF"/>
        </w:rPr>
        <w:t>g</w:t>
      </w:r>
      <w:bookmarkStart w:id="2" w:name="_GoBack"/>
      <w:bookmarkEnd w:id="2"/>
    </w:p>
    <w:sectPr w:rsidR="0087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xMGI5ZDZmZWRlOGM5ZTVlMTlmMzRkYmE5ZjNiZjEifQ=="/>
  </w:docVars>
  <w:rsids>
    <w:rsidRoot w:val="008745FF"/>
    <w:rsid w:val="00552E4B"/>
    <w:rsid w:val="008745FF"/>
    <w:rsid w:val="263C77C0"/>
    <w:rsid w:val="276441B4"/>
    <w:rsid w:val="35D5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FEBE55-D65E-4100-B571-614CF432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GS202107002</cp:lastModifiedBy>
  <cp:revision>2</cp:revision>
  <dcterms:created xsi:type="dcterms:W3CDTF">2023-07-19T09:58:00Z</dcterms:created>
  <dcterms:modified xsi:type="dcterms:W3CDTF">2023-10-10T10:44:00Z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C8A35877B36245C386704721900B4DC5_12</vt:lpwstr>
  </property>
</Properties>
</file>